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9B94" w14:textId="2D4C1C8E" w:rsidR="00D07DE7" w:rsidRPr="000347F3" w:rsidRDefault="000347F3" w:rsidP="000347F3">
      <w:pPr>
        <w:pStyle w:val="NoSpacing"/>
        <w:jc w:val="center"/>
        <w:rPr>
          <w:rFonts w:ascii="Times New Roman" w:hAnsi="Times New Roman" w:cs="Times New Roman"/>
          <w:b/>
          <w:bCs/>
          <w:color w:val="FF0000"/>
          <w:sz w:val="36"/>
          <w:szCs w:val="36"/>
        </w:rPr>
      </w:pPr>
      <w:r w:rsidRPr="000347F3">
        <w:rPr>
          <w:rFonts w:ascii="Times New Roman" w:hAnsi="Times New Roman" w:cs="Times New Roman"/>
          <w:b/>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TIPS FOR USING EXTENSION CORDS</w:t>
      </w:r>
    </w:p>
    <w:p w14:paraId="76BA8F4C" w14:textId="77777777" w:rsidR="000347F3" w:rsidRDefault="000347F3" w:rsidP="000347F3">
      <w:pPr>
        <w:pStyle w:val="NoSpacing"/>
        <w:rPr>
          <w:rFonts w:ascii="Times New Roman" w:hAnsi="Times New Roman" w:cs="Times New Roman"/>
          <w:b/>
          <w:sz w:val="24"/>
          <w:szCs w:val="24"/>
        </w:rPr>
      </w:pPr>
    </w:p>
    <w:p w14:paraId="32B3CA2E" w14:textId="77777777" w:rsidR="000347F3" w:rsidRDefault="000347F3" w:rsidP="000347F3">
      <w:pPr>
        <w:pStyle w:val="NoSpacing"/>
        <w:jc w:val="center"/>
        <w:rPr>
          <w:rFonts w:ascii="Times New Roman" w:hAnsi="Times New Roman" w:cs="Times New Roman"/>
          <w:b/>
          <w:sz w:val="24"/>
          <w:szCs w:val="24"/>
        </w:rPr>
      </w:pPr>
    </w:p>
    <w:p w14:paraId="2BDC0CD4" w14:textId="6E183B9C" w:rsidR="00D07DE7" w:rsidRPr="000347F3" w:rsidRDefault="00D07DE7" w:rsidP="000347F3">
      <w:pPr>
        <w:pStyle w:val="NoSpacing"/>
        <w:jc w:val="center"/>
        <w:rPr>
          <w:rFonts w:ascii="Times New Roman" w:hAnsi="Times New Roman" w:cs="Times New Roman"/>
          <w:b/>
          <w:sz w:val="36"/>
          <w:szCs w:val="36"/>
        </w:rPr>
      </w:pPr>
      <w:r w:rsidRPr="000347F3">
        <w:rPr>
          <w:rFonts w:ascii="Times New Roman" w:hAnsi="Times New Roman" w:cs="Times New Roman"/>
          <w:b/>
          <w:sz w:val="36"/>
          <w:szCs w:val="36"/>
        </w:rPr>
        <w:t>Household Extension Cords Can Cause Fires</w:t>
      </w:r>
    </w:p>
    <w:p w14:paraId="33E4E1FB" w14:textId="43EB9793" w:rsidR="005476D2" w:rsidRDefault="005476D2" w:rsidP="00461B6C">
      <w:pPr>
        <w:pStyle w:val="NoSpacing"/>
        <w:jc w:val="both"/>
        <w:rPr>
          <w:rFonts w:ascii="Times New Roman" w:hAnsi="Times New Roman" w:cs="Times New Roman"/>
          <w:sz w:val="24"/>
          <w:szCs w:val="24"/>
        </w:rPr>
      </w:pPr>
    </w:p>
    <w:p w14:paraId="4022B174" w14:textId="7E9307D1" w:rsidR="000347F3" w:rsidRPr="00461B6C" w:rsidRDefault="000347F3" w:rsidP="000347F3">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9FE9B7" wp14:editId="5B7ED572">
            <wp:extent cx="4400550" cy="2409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0550" cy="2409825"/>
                    </a:xfrm>
                    <a:prstGeom prst="rect">
                      <a:avLst/>
                    </a:prstGeom>
                  </pic:spPr>
                </pic:pic>
              </a:graphicData>
            </a:graphic>
          </wp:inline>
        </w:drawing>
      </w:r>
    </w:p>
    <w:p w14:paraId="6EBE202A" w14:textId="77777777" w:rsidR="005476D2" w:rsidRPr="00461B6C" w:rsidRDefault="00D07DE7" w:rsidP="00461B6C">
      <w:pPr>
        <w:pStyle w:val="NoSpacing"/>
        <w:numPr>
          <w:ilvl w:val="0"/>
          <w:numId w:val="1"/>
        </w:numPr>
        <w:jc w:val="both"/>
        <w:rPr>
          <w:rFonts w:ascii="Times New Roman" w:hAnsi="Times New Roman" w:cs="Times New Roman"/>
          <w:sz w:val="24"/>
          <w:szCs w:val="24"/>
        </w:rPr>
      </w:pPr>
      <w:r w:rsidRPr="00461B6C">
        <w:rPr>
          <w:rFonts w:ascii="Times New Roman" w:hAnsi="Times New Roman" w:cs="Times New Roman"/>
          <w:sz w:val="24"/>
          <w:szCs w:val="24"/>
        </w:rPr>
        <w:t xml:space="preserve">Always use the right extension cord to connect the home appliances. It can cause fires when used improperly due to overheating. The overheating is usually caused by overloading or using electrical appliances with more power (wattage) than the extension cord can handle. </w:t>
      </w:r>
    </w:p>
    <w:p w14:paraId="0EE4DE20" w14:textId="77777777" w:rsidR="005476D2" w:rsidRPr="00461B6C" w:rsidRDefault="00D07DE7" w:rsidP="00461B6C">
      <w:pPr>
        <w:pStyle w:val="NoSpacing"/>
        <w:numPr>
          <w:ilvl w:val="0"/>
          <w:numId w:val="1"/>
        </w:numPr>
        <w:jc w:val="both"/>
        <w:rPr>
          <w:rFonts w:ascii="Times New Roman" w:hAnsi="Times New Roman" w:cs="Times New Roman"/>
          <w:sz w:val="24"/>
          <w:szCs w:val="24"/>
        </w:rPr>
      </w:pPr>
      <w:r w:rsidRPr="00461B6C">
        <w:rPr>
          <w:rFonts w:ascii="Times New Roman" w:hAnsi="Times New Roman" w:cs="Times New Roman"/>
          <w:sz w:val="24"/>
          <w:szCs w:val="24"/>
        </w:rPr>
        <w:t xml:space="preserve">Unplug the extension cords when not in use and look for visible signs of excessive wear or damage to the plug, sockets or insulation. </w:t>
      </w:r>
    </w:p>
    <w:p w14:paraId="7D2A36A1" w14:textId="77777777" w:rsidR="00D07DE7" w:rsidRPr="00461B6C" w:rsidRDefault="00D07DE7" w:rsidP="00461B6C">
      <w:pPr>
        <w:pStyle w:val="NoSpacing"/>
        <w:numPr>
          <w:ilvl w:val="0"/>
          <w:numId w:val="1"/>
        </w:numPr>
        <w:jc w:val="both"/>
        <w:rPr>
          <w:rFonts w:ascii="Times New Roman" w:hAnsi="Times New Roman" w:cs="Times New Roman"/>
          <w:sz w:val="24"/>
          <w:szCs w:val="24"/>
        </w:rPr>
      </w:pPr>
      <w:r w:rsidRPr="00461B6C">
        <w:rPr>
          <w:rFonts w:ascii="Times New Roman" w:hAnsi="Times New Roman" w:cs="Times New Roman"/>
          <w:sz w:val="24"/>
          <w:szCs w:val="24"/>
        </w:rPr>
        <w:t>Replace damaged extension cords.</w:t>
      </w:r>
    </w:p>
    <w:p w14:paraId="577EC9DB" w14:textId="77777777" w:rsidR="005476D2" w:rsidRPr="00461B6C" w:rsidRDefault="005476D2" w:rsidP="00461B6C">
      <w:pPr>
        <w:pStyle w:val="NoSpacing"/>
        <w:jc w:val="both"/>
        <w:rPr>
          <w:rFonts w:ascii="Times New Roman" w:hAnsi="Times New Roman" w:cs="Times New Roman"/>
          <w:sz w:val="24"/>
          <w:szCs w:val="24"/>
        </w:rPr>
      </w:pPr>
    </w:p>
    <w:p w14:paraId="3612AAB4" w14:textId="77777777" w:rsidR="005476D2" w:rsidRPr="000347F3" w:rsidRDefault="005476D2" w:rsidP="000347F3">
      <w:pPr>
        <w:pStyle w:val="NoSpacing"/>
        <w:jc w:val="center"/>
        <w:rPr>
          <w:rFonts w:ascii="Times New Roman" w:hAnsi="Times New Roman" w:cs="Times New Roman"/>
          <w:b/>
          <w:sz w:val="36"/>
          <w:szCs w:val="36"/>
        </w:rPr>
      </w:pPr>
      <w:r w:rsidRPr="000347F3">
        <w:rPr>
          <w:rFonts w:ascii="Times New Roman" w:hAnsi="Times New Roman" w:cs="Times New Roman"/>
          <w:b/>
          <w:sz w:val="36"/>
          <w:szCs w:val="36"/>
        </w:rPr>
        <w:t>Handling of Extension of Extension Cords</w:t>
      </w:r>
    </w:p>
    <w:p w14:paraId="052B948F" w14:textId="4CE48CA9" w:rsidR="00461B6C" w:rsidRPr="00461B6C" w:rsidRDefault="000347F3" w:rsidP="00461B6C">
      <w:pPr>
        <w:pStyle w:val="No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F51D29" wp14:editId="3FFD250A">
            <wp:extent cx="5400675" cy="2343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400675" cy="2343150"/>
                    </a:xfrm>
                    <a:prstGeom prst="rect">
                      <a:avLst/>
                    </a:prstGeom>
                  </pic:spPr>
                </pic:pic>
              </a:graphicData>
            </a:graphic>
          </wp:inline>
        </w:drawing>
      </w:r>
    </w:p>
    <w:p w14:paraId="73EEEB44" w14:textId="77777777" w:rsidR="005476D2" w:rsidRPr="00461B6C" w:rsidRDefault="005476D2" w:rsidP="00461B6C">
      <w:pPr>
        <w:pStyle w:val="NoSpacing"/>
        <w:numPr>
          <w:ilvl w:val="0"/>
          <w:numId w:val="2"/>
        </w:numPr>
        <w:jc w:val="both"/>
        <w:rPr>
          <w:rFonts w:ascii="Times New Roman" w:hAnsi="Times New Roman" w:cs="Times New Roman"/>
          <w:sz w:val="24"/>
          <w:szCs w:val="24"/>
        </w:rPr>
      </w:pPr>
      <w:r w:rsidRPr="00461B6C">
        <w:rPr>
          <w:rFonts w:ascii="Times New Roman" w:hAnsi="Times New Roman" w:cs="Times New Roman"/>
          <w:sz w:val="24"/>
          <w:szCs w:val="24"/>
        </w:rPr>
        <w:t>Do not run extension cords under carpets, through doorways or under furniture.</w:t>
      </w:r>
    </w:p>
    <w:p w14:paraId="2FC48E2F" w14:textId="77777777" w:rsidR="005476D2" w:rsidRPr="00461B6C" w:rsidRDefault="005476D2" w:rsidP="00461B6C">
      <w:pPr>
        <w:pStyle w:val="NoSpacing"/>
        <w:numPr>
          <w:ilvl w:val="0"/>
          <w:numId w:val="2"/>
        </w:numPr>
        <w:jc w:val="both"/>
        <w:rPr>
          <w:rFonts w:ascii="Times New Roman" w:hAnsi="Times New Roman" w:cs="Times New Roman"/>
          <w:sz w:val="24"/>
          <w:szCs w:val="24"/>
        </w:rPr>
      </w:pPr>
      <w:r w:rsidRPr="00461B6C">
        <w:rPr>
          <w:rFonts w:ascii="Times New Roman" w:hAnsi="Times New Roman" w:cs="Times New Roman"/>
          <w:sz w:val="24"/>
          <w:szCs w:val="24"/>
        </w:rPr>
        <w:t xml:space="preserve">Never alter </w:t>
      </w:r>
      <w:r w:rsidR="00461B6C" w:rsidRPr="00461B6C">
        <w:rPr>
          <w:rFonts w:ascii="Times New Roman" w:hAnsi="Times New Roman" w:cs="Times New Roman"/>
          <w:sz w:val="24"/>
          <w:szCs w:val="24"/>
        </w:rPr>
        <w:t>or</w:t>
      </w:r>
      <w:r w:rsidRPr="00461B6C">
        <w:rPr>
          <w:rFonts w:ascii="Times New Roman" w:hAnsi="Times New Roman" w:cs="Times New Roman"/>
          <w:sz w:val="24"/>
          <w:szCs w:val="24"/>
        </w:rPr>
        <w:t xml:space="preserve"> change its length or perform inadequate repairs such as taping up</w:t>
      </w:r>
      <w:r w:rsidR="00461B6C" w:rsidRPr="00461B6C">
        <w:rPr>
          <w:rFonts w:ascii="Times New Roman" w:hAnsi="Times New Roman" w:cs="Times New Roman"/>
          <w:sz w:val="24"/>
          <w:szCs w:val="24"/>
        </w:rPr>
        <w:t xml:space="preserve"> </w:t>
      </w:r>
      <w:r w:rsidRPr="00461B6C">
        <w:rPr>
          <w:rFonts w:ascii="Times New Roman" w:hAnsi="Times New Roman" w:cs="Times New Roman"/>
          <w:sz w:val="24"/>
          <w:szCs w:val="24"/>
        </w:rPr>
        <w:t xml:space="preserve">damaged insulation. </w:t>
      </w:r>
    </w:p>
    <w:p w14:paraId="228F6BEE" w14:textId="77777777" w:rsidR="00461B6C" w:rsidRPr="00461B6C" w:rsidRDefault="00461B6C" w:rsidP="00461B6C">
      <w:pPr>
        <w:pStyle w:val="NoSpacing"/>
        <w:numPr>
          <w:ilvl w:val="0"/>
          <w:numId w:val="2"/>
        </w:numPr>
        <w:jc w:val="both"/>
        <w:rPr>
          <w:rFonts w:ascii="Times New Roman" w:hAnsi="Times New Roman" w:cs="Times New Roman"/>
          <w:sz w:val="24"/>
          <w:szCs w:val="24"/>
        </w:rPr>
      </w:pPr>
      <w:r w:rsidRPr="00461B6C">
        <w:rPr>
          <w:rFonts w:ascii="Times New Roman" w:hAnsi="Times New Roman" w:cs="Times New Roman"/>
          <w:sz w:val="24"/>
          <w:szCs w:val="24"/>
        </w:rPr>
        <w:t>Never add additional sockets to the cord.</w:t>
      </w:r>
    </w:p>
    <w:p w14:paraId="732C4E8B" w14:textId="6D82D3FC" w:rsidR="00D07DE7" w:rsidRDefault="00D07DE7" w:rsidP="00461B6C">
      <w:pPr>
        <w:pStyle w:val="NoSpacing"/>
        <w:jc w:val="both"/>
        <w:rPr>
          <w:rFonts w:ascii="Times New Roman" w:hAnsi="Times New Roman" w:cs="Times New Roman"/>
          <w:sz w:val="24"/>
          <w:szCs w:val="24"/>
        </w:rPr>
      </w:pPr>
    </w:p>
    <w:p w14:paraId="1167DB5A" w14:textId="5856C158" w:rsidR="000347F3" w:rsidRDefault="000347F3" w:rsidP="00461B6C">
      <w:pPr>
        <w:pStyle w:val="NoSpacing"/>
        <w:jc w:val="both"/>
        <w:rPr>
          <w:rFonts w:ascii="Times New Roman" w:hAnsi="Times New Roman" w:cs="Times New Roman"/>
          <w:sz w:val="24"/>
          <w:szCs w:val="24"/>
        </w:rPr>
      </w:pPr>
    </w:p>
    <w:p w14:paraId="134428E9" w14:textId="77777777" w:rsidR="000347F3" w:rsidRPr="00461B6C" w:rsidRDefault="000347F3" w:rsidP="00461B6C">
      <w:pPr>
        <w:pStyle w:val="NoSpacing"/>
        <w:jc w:val="both"/>
        <w:rPr>
          <w:rFonts w:ascii="Times New Roman" w:hAnsi="Times New Roman" w:cs="Times New Roman"/>
          <w:sz w:val="24"/>
          <w:szCs w:val="24"/>
        </w:rPr>
      </w:pPr>
    </w:p>
    <w:p w14:paraId="05CE1679" w14:textId="77777777" w:rsidR="00D07DE7" w:rsidRPr="000347F3" w:rsidRDefault="00D07DE7" w:rsidP="000347F3">
      <w:pPr>
        <w:pStyle w:val="NoSpacing"/>
        <w:jc w:val="center"/>
        <w:rPr>
          <w:rFonts w:ascii="Times New Roman" w:hAnsi="Times New Roman" w:cs="Times New Roman"/>
          <w:b/>
          <w:sz w:val="36"/>
          <w:szCs w:val="36"/>
        </w:rPr>
      </w:pPr>
      <w:r w:rsidRPr="000347F3">
        <w:rPr>
          <w:rFonts w:ascii="Times New Roman" w:hAnsi="Times New Roman" w:cs="Times New Roman"/>
          <w:b/>
          <w:sz w:val="36"/>
          <w:szCs w:val="36"/>
        </w:rPr>
        <w:lastRenderedPageBreak/>
        <w:t>Prevent Overloading</w:t>
      </w:r>
      <w:r w:rsidR="005476D2" w:rsidRPr="000347F3">
        <w:rPr>
          <w:rFonts w:ascii="Times New Roman" w:hAnsi="Times New Roman" w:cs="Times New Roman"/>
          <w:b/>
          <w:sz w:val="36"/>
          <w:szCs w:val="36"/>
        </w:rPr>
        <w:t xml:space="preserve"> of Extension Cords</w:t>
      </w:r>
    </w:p>
    <w:p w14:paraId="4E40C9B1" w14:textId="38E22140" w:rsidR="00461B6C" w:rsidRDefault="00461B6C" w:rsidP="00461B6C">
      <w:pPr>
        <w:pStyle w:val="NoSpacing"/>
        <w:jc w:val="both"/>
        <w:rPr>
          <w:rFonts w:ascii="Times New Roman" w:hAnsi="Times New Roman" w:cs="Times New Roman"/>
          <w:sz w:val="24"/>
          <w:szCs w:val="24"/>
        </w:rPr>
      </w:pPr>
    </w:p>
    <w:p w14:paraId="56226D57" w14:textId="298CD507" w:rsidR="000347F3" w:rsidRPr="00461B6C" w:rsidRDefault="000347F3" w:rsidP="00C755C9">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D53807" wp14:editId="4711ABA0">
            <wp:extent cx="3942715" cy="225666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2766" cy="2285317"/>
                    </a:xfrm>
                    <a:prstGeom prst="rect">
                      <a:avLst/>
                    </a:prstGeom>
                  </pic:spPr>
                </pic:pic>
              </a:graphicData>
            </a:graphic>
          </wp:inline>
        </w:drawing>
      </w:r>
    </w:p>
    <w:p w14:paraId="26866BCF" w14:textId="77777777" w:rsidR="00461B6C" w:rsidRPr="00461B6C" w:rsidRDefault="00D07DE7" w:rsidP="00461B6C">
      <w:pPr>
        <w:pStyle w:val="NoSpacing"/>
        <w:numPr>
          <w:ilvl w:val="0"/>
          <w:numId w:val="3"/>
        </w:numPr>
        <w:jc w:val="both"/>
        <w:rPr>
          <w:rFonts w:ascii="Times New Roman" w:hAnsi="Times New Roman" w:cs="Times New Roman"/>
          <w:sz w:val="24"/>
          <w:szCs w:val="24"/>
        </w:rPr>
      </w:pPr>
      <w:r w:rsidRPr="00461B6C">
        <w:rPr>
          <w:rFonts w:ascii="Times New Roman" w:hAnsi="Times New Roman" w:cs="Times New Roman"/>
          <w:sz w:val="24"/>
          <w:szCs w:val="24"/>
        </w:rPr>
        <w:t>If any part of the extension cord is hot while in use, it is a warning sign that it may be</w:t>
      </w:r>
      <w:r w:rsidR="005476D2" w:rsidRPr="00461B6C">
        <w:rPr>
          <w:rFonts w:ascii="Times New Roman" w:hAnsi="Times New Roman" w:cs="Times New Roman"/>
          <w:sz w:val="24"/>
          <w:szCs w:val="24"/>
        </w:rPr>
        <w:t xml:space="preserve"> loosely connected or </w:t>
      </w:r>
      <w:r w:rsidRPr="00461B6C">
        <w:rPr>
          <w:rFonts w:ascii="Times New Roman" w:hAnsi="Times New Roman" w:cs="Times New Roman"/>
          <w:sz w:val="24"/>
          <w:szCs w:val="24"/>
        </w:rPr>
        <w:t>overloaded.</w:t>
      </w:r>
      <w:r w:rsidR="00461B6C" w:rsidRPr="00461B6C">
        <w:rPr>
          <w:rFonts w:ascii="Times New Roman" w:hAnsi="Times New Roman" w:cs="Times New Roman"/>
          <w:sz w:val="24"/>
          <w:szCs w:val="24"/>
        </w:rPr>
        <w:t xml:space="preserve"> Disconnect the load (appliances) immediately. </w:t>
      </w:r>
    </w:p>
    <w:p w14:paraId="0DE2BC3E" w14:textId="77777777" w:rsidR="00461B6C" w:rsidRPr="00461B6C" w:rsidRDefault="00D07DE7" w:rsidP="0090778E">
      <w:pPr>
        <w:pStyle w:val="NoSpacing"/>
        <w:numPr>
          <w:ilvl w:val="0"/>
          <w:numId w:val="3"/>
        </w:numPr>
        <w:jc w:val="both"/>
        <w:rPr>
          <w:rFonts w:ascii="Times New Roman" w:hAnsi="Times New Roman" w:cs="Times New Roman"/>
          <w:sz w:val="24"/>
          <w:szCs w:val="24"/>
        </w:rPr>
      </w:pPr>
      <w:r w:rsidRPr="00461B6C">
        <w:rPr>
          <w:rFonts w:ascii="Times New Roman" w:hAnsi="Times New Roman" w:cs="Times New Roman"/>
          <w:sz w:val="24"/>
          <w:szCs w:val="24"/>
        </w:rPr>
        <w:t xml:space="preserve">Do not overload </w:t>
      </w:r>
      <w:r w:rsidR="005476D2" w:rsidRPr="00461B6C">
        <w:rPr>
          <w:rFonts w:ascii="Times New Roman" w:hAnsi="Times New Roman" w:cs="Times New Roman"/>
          <w:sz w:val="24"/>
          <w:szCs w:val="24"/>
        </w:rPr>
        <w:t>the</w:t>
      </w:r>
      <w:r w:rsidRPr="00461B6C">
        <w:rPr>
          <w:rFonts w:ascii="Times New Roman" w:hAnsi="Times New Roman" w:cs="Times New Roman"/>
          <w:sz w:val="24"/>
          <w:szCs w:val="24"/>
        </w:rPr>
        <w:t xml:space="preserve"> extension cord beyond its capacity.</w:t>
      </w:r>
      <w:r w:rsidR="005476D2" w:rsidRPr="00461B6C">
        <w:rPr>
          <w:rFonts w:ascii="Times New Roman" w:hAnsi="Times New Roman" w:cs="Times New Roman"/>
          <w:sz w:val="24"/>
          <w:szCs w:val="24"/>
        </w:rPr>
        <w:t xml:space="preserve"> C</w:t>
      </w:r>
      <w:r w:rsidRPr="00461B6C">
        <w:rPr>
          <w:rFonts w:ascii="Times New Roman" w:hAnsi="Times New Roman" w:cs="Times New Roman"/>
          <w:sz w:val="24"/>
          <w:szCs w:val="24"/>
        </w:rPr>
        <w:t>heck its capacity, or rating, by looking at the t</w:t>
      </w:r>
      <w:r w:rsidR="005476D2" w:rsidRPr="00461B6C">
        <w:rPr>
          <w:rFonts w:ascii="Times New Roman" w:hAnsi="Times New Roman" w:cs="Times New Roman"/>
          <w:sz w:val="24"/>
          <w:szCs w:val="24"/>
        </w:rPr>
        <w:t>ag on the cord or its packaging and connect the appliances</w:t>
      </w:r>
      <w:r w:rsidR="00461B6C" w:rsidRPr="00461B6C">
        <w:rPr>
          <w:rFonts w:ascii="Times New Roman" w:hAnsi="Times New Roman" w:cs="Times New Roman"/>
          <w:sz w:val="24"/>
          <w:szCs w:val="24"/>
        </w:rPr>
        <w:t>.</w:t>
      </w:r>
      <w:r w:rsidR="005476D2" w:rsidRPr="00461B6C">
        <w:rPr>
          <w:rFonts w:ascii="Times New Roman" w:hAnsi="Times New Roman" w:cs="Times New Roman"/>
          <w:sz w:val="24"/>
          <w:szCs w:val="24"/>
        </w:rPr>
        <w:t xml:space="preserve"> </w:t>
      </w:r>
    </w:p>
    <w:sectPr w:rsidR="00461B6C" w:rsidRPr="00461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AE7"/>
    <w:multiLevelType w:val="hybridMultilevel"/>
    <w:tmpl w:val="6DF4B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ED3D32"/>
    <w:multiLevelType w:val="hybridMultilevel"/>
    <w:tmpl w:val="C7B28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9A6438"/>
    <w:multiLevelType w:val="hybridMultilevel"/>
    <w:tmpl w:val="FBAEF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E7"/>
    <w:rsid w:val="000347F3"/>
    <w:rsid w:val="00461B6C"/>
    <w:rsid w:val="005056C9"/>
    <w:rsid w:val="005476D2"/>
    <w:rsid w:val="00C755C9"/>
    <w:rsid w:val="00D0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53759"/>
  <w15:chartTrackingRefBased/>
  <w15:docId w15:val="{63BECD1B-21BE-499A-8003-845D5602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ERA tshewang Needup</cp:lastModifiedBy>
  <cp:revision>2</cp:revision>
  <dcterms:created xsi:type="dcterms:W3CDTF">2023-12-22T06:21:00Z</dcterms:created>
  <dcterms:modified xsi:type="dcterms:W3CDTF">2024-01-24T04:52:00Z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9c7698b3-b5fa-4ec9-bd95-59433ca4e98f</vt:lpwstr>
  </property>
</Properties>
</file>